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b w:val="1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Getting to Know You Grade _____5th_______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Full Name:</w:t>
      </w:r>
      <w:r w:rsidDel="00000000" w:rsidR="00000000" w:rsidRPr="00000000">
        <w:rPr>
          <w:sz w:val="36"/>
          <w:szCs w:val="36"/>
          <w:rtl w:val="0"/>
        </w:rPr>
        <w:t xml:space="preserve"> Chris Welchert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Birthday: </w:t>
      </w:r>
      <w:r w:rsidDel="00000000" w:rsidR="00000000" w:rsidRPr="00000000">
        <w:rPr>
          <w:sz w:val="36"/>
          <w:szCs w:val="36"/>
          <w:rtl w:val="0"/>
        </w:rPr>
        <w:t xml:space="preserve">June 18, 1983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Color</w:t>
      </w:r>
      <w:r w:rsidDel="00000000" w:rsidR="00000000" w:rsidRPr="00000000">
        <w:rPr>
          <w:sz w:val="36"/>
          <w:szCs w:val="36"/>
          <w:rtl w:val="0"/>
        </w:rPr>
        <w:t xml:space="preserve">:  Green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Kind of Animal: </w:t>
      </w:r>
      <w:r w:rsidDel="00000000" w:rsidR="00000000" w:rsidRPr="00000000">
        <w:rPr>
          <w:sz w:val="36"/>
          <w:szCs w:val="36"/>
          <w:rtl w:val="0"/>
        </w:rPr>
        <w:t xml:space="preserve"> Kangaroo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Teacher supplies: </w:t>
      </w:r>
      <w:r w:rsidDel="00000000" w:rsidR="00000000" w:rsidRPr="00000000">
        <w:rPr>
          <w:sz w:val="36"/>
          <w:szCs w:val="36"/>
          <w:rtl w:val="0"/>
        </w:rPr>
        <w:t xml:space="preserve"> Post it notes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Sweet Snack: </w:t>
      </w:r>
      <w:r w:rsidDel="00000000" w:rsidR="00000000" w:rsidRPr="00000000">
        <w:rPr>
          <w:sz w:val="36"/>
          <w:szCs w:val="36"/>
          <w:rtl w:val="0"/>
        </w:rPr>
        <w:t xml:space="preserve"> Red Vines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Crunchy Snack: </w:t>
      </w:r>
      <w:r w:rsidDel="00000000" w:rsidR="00000000" w:rsidRPr="00000000">
        <w:rPr>
          <w:sz w:val="36"/>
          <w:szCs w:val="36"/>
          <w:rtl w:val="0"/>
        </w:rPr>
        <w:t xml:space="preserve"> Granola Bars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Drink/Drinks: </w:t>
      </w:r>
      <w:r w:rsidDel="00000000" w:rsidR="00000000" w:rsidRPr="00000000">
        <w:rPr>
          <w:sz w:val="36"/>
          <w:szCs w:val="36"/>
          <w:rtl w:val="0"/>
        </w:rPr>
        <w:t xml:space="preserve"> Cherry Coke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Fast Food Restaurant: </w:t>
      </w:r>
      <w:r w:rsidDel="00000000" w:rsidR="00000000" w:rsidRPr="00000000">
        <w:rPr>
          <w:sz w:val="36"/>
          <w:szCs w:val="36"/>
          <w:rtl w:val="0"/>
        </w:rPr>
        <w:t xml:space="preserve"> Chick Fil 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Sit Down Restaurant: </w:t>
      </w:r>
      <w:r w:rsidDel="00000000" w:rsidR="00000000" w:rsidRPr="00000000">
        <w:rPr>
          <w:sz w:val="36"/>
          <w:szCs w:val="36"/>
          <w:rtl w:val="0"/>
        </w:rPr>
        <w:t xml:space="preserve"> Main Slice Pizza</w:t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Sports Teams: </w:t>
      </w:r>
      <w:r w:rsidDel="00000000" w:rsidR="00000000" w:rsidRPr="00000000">
        <w:rPr>
          <w:sz w:val="36"/>
          <w:szCs w:val="36"/>
          <w:rtl w:val="0"/>
        </w:rPr>
        <w:t xml:space="preserve"> Royals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Authors: </w:t>
      </w:r>
      <w:r w:rsidDel="00000000" w:rsidR="00000000" w:rsidRPr="00000000">
        <w:rPr>
          <w:sz w:val="36"/>
          <w:szCs w:val="36"/>
          <w:rtl w:val="0"/>
        </w:rPr>
        <w:t xml:space="preserve"> Neal Stephenson, Stephen King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Places to shop: </w:t>
      </w:r>
      <w:r w:rsidDel="00000000" w:rsidR="00000000" w:rsidRPr="00000000">
        <w:rPr>
          <w:sz w:val="36"/>
          <w:szCs w:val="36"/>
          <w:rtl w:val="0"/>
        </w:rPr>
        <w:t xml:space="preserve"> Target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Hobbies: </w:t>
      </w:r>
      <w:r w:rsidDel="00000000" w:rsidR="00000000" w:rsidRPr="00000000">
        <w:rPr>
          <w:sz w:val="36"/>
          <w:szCs w:val="36"/>
          <w:rtl w:val="0"/>
        </w:rPr>
        <w:t xml:space="preserve"> Softball in summer, playing with my kids, I started woodworking!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Candles/Flowers:</w:t>
      </w:r>
      <w:r w:rsidDel="00000000" w:rsidR="00000000" w:rsidRPr="00000000">
        <w:rPr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Favorite Scent/Lotion: </w:t>
      </w:r>
      <w:r w:rsidDel="00000000" w:rsidR="00000000" w:rsidRPr="00000000">
        <w:rPr>
          <w:sz w:val="36"/>
          <w:szCs w:val="36"/>
          <w:rtl w:val="0"/>
        </w:rPr>
        <w:t xml:space="preserve"> Cedar, Ocean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6"/>
          <w:szCs w:val="36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Allergies: </w:t>
      </w:r>
      <w:r w:rsidDel="00000000" w:rsidR="00000000" w:rsidRPr="00000000">
        <w:rPr>
          <w:sz w:val="36"/>
          <w:szCs w:val="36"/>
          <w:rtl w:val="0"/>
        </w:rPr>
        <w:t xml:space="preserve"> None known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Fonts w:ascii="Shadows Into Light" w:cs="Shadows Into Light" w:eastAsia="Shadows Into Light" w:hAnsi="Shadows Into Light"/>
          <w:sz w:val="36"/>
          <w:szCs w:val="36"/>
          <w:rtl w:val="0"/>
        </w:rPr>
        <w:t xml:space="preserve">Anything you’d like us to know about you? </w:t>
      </w: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questions: contact Kimberly Ehlers kim.ehlers07@gmail.com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221" cy="1071563"/>
            <wp:effectExtent b="0" l="0" r="0" t="0"/>
            <wp:docPr descr="Illustration of a red apple" id="3" name="image1.png"/>
            <a:graphic>
              <a:graphicData uri="http://schemas.openxmlformats.org/drawingml/2006/picture">
                <pic:pic>
                  <pic:nvPicPr>
                    <pic:cNvPr descr="Illustration of a red apple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221" cy="10715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9467" cy="1066074"/>
            <wp:effectExtent b="0" l="0" r="0" t="0"/>
            <wp:docPr descr="Illustration of a red apple" id="1" name="image3.png"/>
            <a:graphic>
              <a:graphicData uri="http://schemas.openxmlformats.org/drawingml/2006/picture">
                <pic:pic>
                  <pic:nvPicPr>
                    <pic:cNvPr descr="Illustration of a red apple"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67" cy="10660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60990" cy="1052513"/>
            <wp:effectExtent b="0" l="0" r="0" t="0"/>
            <wp:docPr descr="Illustration of a red apple" id="5" name="image5.png"/>
            <a:graphic>
              <a:graphicData uri="http://schemas.openxmlformats.org/drawingml/2006/picture">
                <pic:pic>
                  <pic:nvPicPr>
                    <pic:cNvPr descr="Illustration of a red apple"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60990" cy="1052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53111" cy="1062038"/>
            <wp:effectExtent b="0" l="0" r="0" t="0"/>
            <wp:docPr descr="Illustration of a red apple" id="4" name="image4.png"/>
            <a:graphic>
              <a:graphicData uri="http://schemas.openxmlformats.org/drawingml/2006/picture">
                <pic:pic>
                  <pic:nvPicPr>
                    <pic:cNvPr descr="Illustration of a red apple" id="0" name="image4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3111" cy="10620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Shadows Into Light" w:cs="Shadows Into Light" w:eastAsia="Shadows Into Light" w:hAnsi="Shadows Into Light"/>
          <w:sz w:val="28"/>
          <w:szCs w:val="28"/>
        </w:rPr>
        <w:drawing>
          <wp:inline distB="114300" distT="114300" distL="114300" distR="114300">
            <wp:extent cx="976471" cy="1088358"/>
            <wp:effectExtent b="0" l="0" r="0" t="0"/>
            <wp:docPr descr="Illustration of a red apple" id="2" name="image2.png"/>
            <a:graphic>
              <a:graphicData uri="http://schemas.openxmlformats.org/drawingml/2006/picture">
                <pic:pic>
                  <pic:nvPicPr>
                    <pic:cNvPr descr="Illustration of a red apple"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76471" cy="10883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  <w:font w:name="Shadows Into Ligh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3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hadowsIntoLight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